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cement-texture" recolor="t" type="frame"/>
    </v:background>
  </w:background>
  <w:body>
    <w:p w14:paraId="38626CFF" w14:textId="77777777" w:rsidR="00E23E31" w:rsidRDefault="00E23E3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23E31" w:rsidRPr="00E23E31" w14:paraId="13868FDC" w14:textId="77777777" w:rsidTr="009F27FF">
        <w:tc>
          <w:tcPr>
            <w:tcW w:w="8644" w:type="dxa"/>
            <w:gridSpan w:val="2"/>
            <w:shd w:val="clear" w:color="auto" w:fill="58595B"/>
          </w:tcPr>
          <w:p w14:paraId="25ED9EA3" w14:textId="77777777" w:rsidR="00E23E31" w:rsidRPr="00E23E31" w:rsidRDefault="00E23E31" w:rsidP="0051287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23E31">
              <w:rPr>
                <w:b/>
                <w:color w:val="FFFFFF" w:themeColor="background1"/>
                <w:sz w:val="24"/>
              </w:rPr>
              <w:t>PRESTADORES DE SERVIÇOS CREDENCIADOS</w:t>
            </w:r>
          </w:p>
          <w:p w14:paraId="27EB9381" w14:textId="48E99930" w:rsidR="00E23E31" w:rsidRPr="00E23E31" w:rsidRDefault="009F27FF" w:rsidP="009F27FF">
            <w:pPr>
              <w:jc w:val="center"/>
              <w:rPr>
                <w:sz w:val="24"/>
              </w:rPr>
            </w:pPr>
            <w:r w:rsidRPr="009F27FF">
              <w:rPr>
                <w:b/>
                <w:color w:val="FFFFFF" w:themeColor="background1"/>
                <w:sz w:val="24"/>
              </w:rPr>
              <w:t>PSD – PRESTADORES DE SERVIÇOS DIVERSOS</w:t>
            </w:r>
          </w:p>
        </w:tc>
      </w:tr>
      <w:tr w:rsidR="00E23E31" w:rsidRPr="00E23E31" w14:paraId="22EE53DF" w14:textId="77777777" w:rsidTr="00512878">
        <w:tc>
          <w:tcPr>
            <w:tcW w:w="8644" w:type="dxa"/>
            <w:gridSpan w:val="2"/>
          </w:tcPr>
          <w:p w14:paraId="70CE6E66" w14:textId="7D3B76F6" w:rsidR="00A132CF" w:rsidRPr="00936DE9" w:rsidRDefault="00A132CF" w:rsidP="00936DE9">
            <w:pPr>
              <w:ind w:left="360"/>
              <w:jc w:val="center"/>
              <w:rPr>
                <w:b/>
                <w:sz w:val="28"/>
              </w:rPr>
            </w:pPr>
            <w:r w:rsidRPr="00936DE9">
              <w:rPr>
                <w:b/>
                <w:sz w:val="28"/>
              </w:rPr>
              <w:t>ECO+ SERVIÇOS AMBIENTAIS E IMOB. LTDA.</w:t>
            </w:r>
          </w:p>
          <w:p w14:paraId="624B2C58" w14:textId="161E5501" w:rsidR="00A132CF" w:rsidRPr="00A132CF" w:rsidRDefault="00A132CF" w:rsidP="00A132CF">
            <w:pPr>
              <w:jc w:val="center"/>
              <w:rPr>
                <w:b/>
                <w:sz w:val="24"/>
              </w:rPr>
            </w:pPr>
            <w:r w:rsidRPr="00A132CF">
              <w:rPr>
                <w:b/>
                <w:sz w:val="24"/>
              </w:rPr>
              <w:t xml:space="preserve">Validade do Credenciamento: </w:t>
            </w:r>
            <w:r w:rsidR="00950982">
              <w:rPr>
                <w:b/>
                <w:color w:val="00969A"/>
                <w:sz w:val="24"/>
              </w:rPr>
              <w:t>12</w:t>
            </w:r>
            <w:r w:rsidRPr="00A132CF">
              <w:rPr>
                <w:b/>
                <w:color w:val="00969A"/>
                <w:sz w:val="24"/>
              </w:rPr>
              <w:t xml:space="preserve"> de outubro de 2022</w:t>
            </w:r>
          </w:p>
          <w:p w14:paraId="2EDE584D" w14:textId="24AFBB37" w:rsidR="00E23E31" w:rsidRPr="00E23E31" w:rsidRDefault="00A132CF" w:rsidP="00A132CF">
            <w:pPr>
              <w:jc w:val="center"/>
              <w:rPr>
                <w:sz w:val="24"/>
              </w:rPr>
            </w:pPr>
            <w:r w:rsidRPr="00A132CF">
              <w:rPr>
                <w:b/>
                <w:sz w:val="24"/>
              </w:rPr>
              <w:t>Categoria: PSD</w:t>
            </w:r>
            <w:r w:rsidR="00950982"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r w:rsidRPr="00A132CF">
              <w:rPr>
                <w:b/>
                <w:sz w:val="24"/>
              </w:rPr>
              <w:t>– Serviços de coleta, transporte e destinação final de resíduos e carga deteriorada em geral.</w:t>
            </w:r>
          </w:p>
        </w:tc>
      </w:tr>
      <w:tr w:rsidR="00A132CF" w:rsidRPr="00E23E31" w14:paraId="4B66512B" w14:textId="77777777" w:rsidTr="00512878">
        <w:tc>
          <w:tcPr>
            <w:tcW w:w="2235" w:type="dxa"/>
          </w:tcPr>
          <w:p w14:paraId="2C1459F2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Razão Social</w:t>
            </w:r>
          </w:p>
        </w:tc>
        <w:tc>
          <w:tcPr>
            <w:tcW w:w="6409" w:type="dxa"/>
          </w:tcPr>
          <w:p w14:paraId="23CB5AC7" w14:textId="658ED473" w:rsidR="00A132CF" w:rsidRPr="00E23E31" w:rsidRDefault="00A132CF" w:rsidP="00512878">
            <w:pPr>
              <w:rPr>
                <w:sz w:val="24"/>
              </w:rPr>
            </w:pPr>
            <w:r w:rsidRPr="00BC6B0C">
              <w:t>ECO+ SERVIÇOS AMBIENTAIS E IMOB. LTDA</w:t>
            </w:r>
          </w:p>
        </w:tc>
      </w:tr>
      <w:tr w:rsidR="00A132CF" w:rsidRPr="00E23E31" w14:paraId="3C2B6F30" w14:textId="77777777" w:rsidTr="00512878">
        <w:tc>
          <w:tcPr>
            <w:tcW w:w="2235" w:type="dxa"/>
          </w:tcPr>
          <w:p w14:paraId="2F44C666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Endereço (Rua e nº)</w:t>
            </w:r>
          </w:p>
        </w:tc>
        <w:tc>
          <w:tcPr>
            <w:tcW w:w="6409" w:type="dxa"/>
          </w:tcPr>
          <w:p w14:paraId="7C7C007B" w14:textId="5F30659E" w:rsidR="00A132CF" w:rsidRPr="00E23E31" w:rsidRDefault="00A132CF" w:rsidP="00512878">
            <w:pPr>
              <w:rPr>
                <w:sz w:val="24"/>
              </w:rPr>
            </w:pPr>
            <w:r w:rsidRPr="00BC6B0C">
              <w:t>Rua Manuel Jucá, n°</w:t>
            </w:r>
            <w:r>
              <w:t xml:space="preserve"> </w:t>
            </w:r>
            <w:r w:rsidRPr="00BC6B0C">
              <w:t>75, Parque Elizabeth.</w:t>
            </w:r>
          </w:p>
        </w:tc>
      </w:tr>
      <w:tr w:rsidR="00A132CF" w:rsidRPr="00E23E31" w14:paraId="763868BC" w14:textId="77777777" w:rsidTr="00512878">
        <w:tc>
          <w:tcPr>
            <w:tcW w:w="2235" w:type="dxa"/>
          </w:tcPr>
          <w:p w14:paraId="69554BB1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Bairro</w:t>
            </w:r>
          </w:p>
        </w:tc>
        <w:tc>
          <w:tcPr>
            <w:tcW w:w="6409" w:type="dxa"/>
          </w:tcPr>
          <w:p w14:paraId="0845BB8B" w14:textId="12FF74A6" w:rsidR="00A132CF" w:rsidRPr="00E23E31" w:rsidRDefault="00A132CF" w:rsidP="00512878">
            <w:pPr>
              <w:rPr>
                <w:sz w:val="24"/>
              </w:rPr>
            </w:pPr>
            <w:proofErr w:type="spellStart"/>
            <w:r w:rsidRPr="00BC6B0C">
              <w:t>Coaçu</w:t>
            </w:r>
            <w:proofErr w:type="spellEnd"/>
          </w:p>
        </w:tc>
      </w:tr>
      <w:tr w:rsidR="00A132CF" w:rsidRPr="00E23E31" w14:paraId="0AD19004" w14:textId="77777777" w:rsidTr="00512878">
        <w:tc>
          <w:tcPr>
            <w:tcW w:w="2235" w:type="dxa"/>
          </w:tcPr>
          <w:p w14:paraId="6D16D8B3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Cidade</w:t>
            </w:r>
          </w:p>
        </w:tc>
        <w:tc>
          <w:tcPr>
            <w:tcW w:w="6409" w:type="dxa"/>
          </w:tcPr>
          <w:p w14:paraId="20843427" w14:textId="1B5D7F62" w:rsidR="00A132CF" w:rsidRPr="00E23E31" w:rsidRDefault="00A132CF" w:rsidP="00512878">
            <w:pPr>
              <w:rPr>
                <w:sz w:val="24"/>
              </w:rPr>
            </w:pPr>
            <w:r w:rsidRPr="00BC6B0C">
              <w:t>Eusébio</w:t>
            </w:r>
          </w:p>
        </w:tc>
      </w:tr>
      <w:tr w:rsidR="00A132CF" w:rsidRPr="00E23E31" w14:paraId="7D43A96A" w14:textId="77777777" w:rsidTr="00512878">
        <w:tc>
          <w:tcPr>
            <w:tcW w:w="2235" w:type="dxa"/>
          </w:tcPr>
          <w:p w14:paraId="248EA6BF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Estado</w:t>
            </w:r>
          </w:p>
        </w:tc>
        <w:tc>
          <w:tcPr>
            <w:tcW w:w="6409" w:type="dxa"/>
          </w:tcPr>
          <w:p w14:paraId="0F9FB732" w14:textId="49257BD5" w:rsidR="00A132CF" w:rsidRPr="00E23E31" w:rsidRDefault="00A132CF" w:rsidP="00512878">
            <w:pPr>
              <w:rPr>
                <w:sz w:val="24"/>
              </w:rPr>
            </w:pPr>
            <w:r w:rsidRPr="00BC6B0C">
              <w:t>Ceará</w:t>
            </w:r>
          </w:p>
        </w:tc>
      </w:tr>
      <w:tr w:rsidR="00A132CF" w:rsidRPr="00E23E31" w14:paraId="14BD21F5" w14:textId="77777777" w:rsidTr="00512878">
        <w:tc>
          <w:tcPr>
            <w:tcW w:w="2235" w:type="dxa"/>
          </w:tcPr>
          <w:p w14:paraId="27C746D0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CEP</w:t>
            </w:r>
          </w:p>
        </w:tc>
        <w:tc>
          <w:tcPr>
            <w:tcW w:w="6409" w:type="dxa"/>
          </w:tcPr>
          <w:p w14:paraId="22F4646B" w14:textId="0134BE9A" w:rsidR="00A132CF" w:rsidRPr="00E23E31" w:rsidRDefault="00A132CF" w:rsidP="00512878">
            <w:pPr>
              <w:rPr>
                <w:sz w:val="24"/>
              </w:rPr>
            </w:pPr>
            <w:r w:rsidRPr="00BC6B0C">
              <w:t>61.760-000</w:t>
            </w:r>
          </w:p>
        </w:tc>
      </w:tr>
      <w:tr w:rsidR="00A132CF" w:rsidRPr="00E23E31" w14:paraId="1F0CB4FE" w14:textId="77777777" w:rsidTr="00512878">
        <w:tc>
          <w:tcPr>
            <w:tcW w:w="2235" w:type="dxa"/>
          </w:tcPr>
          <w:p w14:paraId="36CC799D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C.N.P.J.</w:t>
            </w:r>
          </w:p>
        </w:tc>
        <w:tc>
          <w:tcPr>
            <w:tcW w:w="6409" w:type="dxa"/>
          </w:tcPr>
          <w:p w14:paraId="5D624C0F" w14:textId="6C91ABAE" w:rsidR="00A132CF" w:rsidRPr="00E23E31" w:rsidRDefault="00A132CF" w:rsidP="00512878">
            <w:pPr>
              <w:rPr>
                <w:sz w:val="24"/>
              </w:rPr>
            </w:pPr>
            <w:r w:rsidRPr="00BC6B0C">
              <w:t>63.469.811/0001-56</w:t>
            </w:r>
          </w:p>
        </w:tc>
      </w:tr>
      <w:tr w:rsidR="00A132CF" w:rsidRPr="00E23E31" w14:paraId="35DB553C" w14:textId="77777777" w:rsidTr="00512878">
        <w:tc>
          <w:tcPr>
            <w:tcW w:w="2235" w:type="dxa"/>
          </w:tcPr>
          <w:p w14:paraId="45882A12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Inscrição Estadual</w:t>
            </w:r>
          </w:p>
        </w:tc>
        <w:tc>
          <w:tcPr>
            <w:tcW w:w="6409" w:type="dxa"/>
          </w:tcPr>
          <w:p w14:paraId="13C2DE6A" w14:textId="20B3E13B" w:rsidR="00A132CF" w:rsidRPr="00E23E31" w:rsidRDefault="00A132CF" w:rsidP="00512878">
            <w:pPr>
              <w:rPr>
                <w:sz w:val="24"/>
              </w:rPr>
            </w:pPr>
            <w:r w:rsidRPr="00BC6B0C">
              <w:t>Isento</w:t>
            </w:r>
          </w:p>
        </w:tc>
      </w:tr>
      <w:tr w:rsidR="00A132CF" w:rsidRPr="00E23E31" w14:paraId="427BDBDB" w14:textId="77777777" w:rsidTr="00512878">
        <w:tc>
          <w:tcPr>
            <w:tcW w:w="2235" w:type="dxa"/>
          </w:tcPr>
          <w:p w14:paraId="3A61B8A3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Telefone</w:t>
            </w:r>
          </w:p>
        </w:tc>
        <w:tc>
          <w:tcPr>
            <w:tcW w:w="6409" w:type="dxa"/>
          </w:tcPr>
          <w:p w14:paraId="51F516E3" w14:textId="7E6A20B8" w:rsidR="00A132CF" w:rsidRPr="00E23E31" w:rsidRDefault="00A132CF" w:rsidP="00512878">
            <w:pPr>
              <w:rPr>
                <w:sz w:val="24"/>
              </w:rPr>
            </w:pPr>
            <w:r w:rsidRPr="00BC6B0C">
              <w:t>(85) 3275-6090</w:t>
            </w:r>
          </w:p>
        </w:tc>
      </w:tr>
      <w:tr w:rsidR="00A132CF" w:rsidRPr="00E23E31" w14:paraId="0F3597E9" w14:textId="77777777" w:rsidTr="00512878">
        <w:tc>
          <w:tcPr>
            <w:tcW w:w="2235" w:type="dxa"/>
          </w:tcPr>
          <w:p w14:paraId="24AE2EC9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WEB</w:t>
            </w:r>
          </w:p>
        </w:tc>
        <w:tc>
          <w:tcPr>
            <w:tcW w:w="6409" w:type="dxa"/>
          </w:tcPr>
          <w:p w14:paraId="4945A0C6" w14:textId="76BFA57D" w:rsidR="00A132CF" w:rsidRPr="00E23E31" w:rsidRDefault="00A132CF" w:rsidP="00512878">
            <w:pPr>
              <w:rPr>
                <w:sz w:val="24"/>
              </w:rPr>
            </w:pPr>
            <w:r w:rsidRPr="00BC6B0C">
              <w:t>http://www.ecomaisbr.com.br</w:t>
            </w:r>
          </w:p>
        </w:tc>
      </w:tr>
      <w:tr w:rsidR="00A132CF" w:rsidRPr="00E23E31" w14:paraId="06F46AF1" w14:textId="77777777" w:rsidTr="00512878">
        <w:tc>
          <w:tcPr>
            <w:tcW w:w="2235" w:type="dxa"/>
          </w:tcPr>
          <w:p w14:paraId="1611802B" w14:textId="77777777" w:rsidR="00A132CF" w:rsidRPr="00E23E31" w:rsidRDefault="00A132CF" w:rsidP="00814F3F">
            <w:pPr>
              <w:rPr>
                <w:b/>
                <w:sz w:val="24"/>
              </w:rPr>
            </w:pPr>
            <w:r w:rsidRPr="00E23E31">
              <w:rPr>
                <w:b/>
              </w:rPr>
              <w:t>E-mails</w:t>
            </w:r>
          </w:p>
        </w:tc>
        <w:tc>
          <w:tcPr>
            <w:tcW w:w="6409" w:type="dxa"/>
          </w:tcPr>
          <w:p w14:paraId="386E9FC7" w14:textId="7F6EF816" w:rsidR="00A132CF" w:rsidRPr="00E23E31" w:rsidRDefault="00A132CF" w:rsidP="00512878">
            <w:pPr>
              <w:rPr>
                <w:sz w:val="24"/>
              </w:rPr>
            </w:pPr>
            <w:r w:rsidRPr="00BC6B0C">
              <w:t xml:space="preserve">ecomais@ecomaisbr.com.br </w:t>
            </w:r>
          </w:p>
        </w:tc>
      </w:tr>
    </w:tbl>
    <w:p w14:paraId="0053B04A" w14:textId="14990615" w:rsidR="00E23E31" w:rsidRDefault="00E23E31"/>
    <w:sectPr w:rsidR="00E23E3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33003" w14:textId="77777777" w:rsidR="006255E5" w:rsidRDefault="006255E5" w:rsidP="00054BF6">
      <w:pPr>
        <w:spacing w:after="0" w:line="240" w:lineRule="auto"/>
      </w:pPr>
      <w:r>
        <w:separator/>
      </w:r>
    </w:p>
  </w:endnote>
  <w:endnote w:type="continuationSeparator" w:id="0">
    <w:p w14:paraId="1B68B048" w14:textId="77777777" w:rsidR="006255E5" w:rsidRDefault="006255E5" w:rsidP="0005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egrito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8364F" w14:textId="2C1CEF95" w:rsidR="003D3E25" w:rsidRPr="00054BF6" w:rsidRDefault="003F2D7B" w:rsidP="00054BF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38916C8B" wp14:editId="67D49E2A">
          <wp:simplePos x="0" y="0"/>
          <wp:positionH relativeFrom="column">
            <wp:posOffset>5106866</wp:posOffset>
          </wp:positionH>
          <wp:positionV relativeFrom="paragraph">
            <wp:posOffset>-250159</wp:posOffset>
          </wp:positionV>
          <wp:extent cx="881219" cy="355235"/>
          <wp:effectExtent l="0" t="0" r="0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91" t="-5248" b="-4462"/>
                  <a:stretch/>
                </pic:blipFill>
                <pic:spPr bwMode="auto">
                  <a:xfrm>
                    <a:off x="0" y="0"/>
                    <a:ext cx="885983" cy="357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7D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78936007" wp14:editId="6D1FE385">
              <wp:simplePos x="0" y="0"/>
              <wp:positionH relativeFrom="margin">
                <wp:posOffset>341630</wp:posOffset>
              </wp:positionH>
              <wp:positionV relativeFrom="paragraph">
                <wp:posOffset>-249555</wp:posOffset>
              </wp:positionV>
              <wp:extent cx="4714240" cy="46164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240" cy="461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FF8388" w14:textId="77777777" w:rsidR="004377D3" w:rsidRPr="00244419" w:rsidRDefault="004377D3" w:rsidP="004377D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15"/>
                            </w:rPr>
                          </w:pPr>
                          <w:r w:rsidRPr="00244419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15"/>
                            </w:rPr>
                            <w:t xml:space="preserve">Complexo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15"/>
                            </w:rPr>
                            <w:t>Industrial e Portuário do Pecém</w:t>
                          </w:r>
                        </w:p>
                        <w:p w14:paraId="5565CE7F" w14:textId="77777777" w:rsidR="004377D3" w:rsidRPr="004377D3" w:rsidRDefault="004377D3" w:rsidP="004377D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</w:pPr>
                          <w:r w:rsidRPr="004377D3"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  <w:t xml:space="preserve">Esplanada do Pecém, s/n – Pecém – São Gonçalo do Amarante – Ceará – </w:t>
                          </w:r>
                          <w:r w:rsidRPr="004377D3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1"/>
                            </w:rPr>
                            <w:t>CEP:</w:t>
                          </w:r>
                          <w:r w:rsidRPr="004377D3"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  <w:t xml:space="preserve"> 62.674-906</w:t>
                          </w:r>
                        </w:p>
                        <w:p w14:paraId="3DAFD306" w14:textId="77777777" w:rsidR="004377D3" w:rsidRPr="004377D3" w:rsidRDefault="004377D3" w:rsidP="004377D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</w:pPr>
                          <w:r w:rsidRPr="004377D3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1"/>
                            </w:rPr>
                            <w:t>Fone:</w:t>
                          </w:r>
                          <w:r w:rsidRPr="004377D3"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  <w:t xml:space="preserve"> (85) 3372.1500 –</w:t>
                          </w:r>
                          <w:r w:rsidRPr="004377D3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1"/>
                            </w:rPr>
                            <w:t xml:space="preserve"> E-mail:</w:t>
                          </w:r>
                          <w:r w:rsidRPr="004377D3"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  <w:t xml:space="preserve"> contato@complexodopecem.com.br</w:t>
                          </w:r>
                        </w:p>
                        <w:p w14:paraId="59D87F80" w14:textId="7CCBC989" w:rsidR="003D3E25" w:rsidRPr="00D93BF2" w:rsidRDefault="003D3E25" w:rsidP="00054BF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6.9pt;margin-top:-19.65pt;width:371.2pt;height:36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" filled="f" stroked="f">
              <v:textbox>
                <w:txbxContent>
                  <w:p w14:paraId="30FF8388" w14:textId="77777777" w:rsidR="004377D3" w:rsidRPr="00244419" w:rsidRDefault="004377D3" w:rsidP="004377D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color w:val="000000"/>
                        <w:sz w:val="20"/>
                        <w:szCs w:val="15"/>
                      </w:rPr>
                    </w:pPr>
                    <w:r w:rsidRPr="00244419">
                      <w:rPr>
                        <w:rFonts w:ascii="Arial" w:hAnsi="Arial" w:cs="Arial"/>
                        <w:b/>
                        <w:color w:val="000000"/>
                        <w:sz w:val="20"/>
                        <w:szCs w:val="15"/>
                      </w:rPr>
                      <w:t xml:space="preserve">Complexo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15"/>
                      </w:rPr>
                      <w:t>Industrial e Portuário do Pecém</w:t>
                    </w:r>
                  </w:p>
                  <w:p w14:paraId="5565CE7F" w14:textId="77777777" w:rsidR="004377D3" w:rsidRPr="004377D3" w:rsidRDefault="004377D3" w:rsidP="004377D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</w:pPr>
                    <w:r w:rsidRPr="004377D3"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  <w:t xml:space="preserve">Esplanada do Pecém, s/n – Pecém – São Gonçalo do Amarante – Ceará – </w:t>
                    </w:r>
                    <w:r w:rsidRPr="004377D3">
                      <w:rPr>
                        <w:rFonts w:ascii="Arial" w:hAnsi="Arial" w:cs="Arial"/>
                        <w:b/>
                        <w:color w:val="000000"/>
                        <w:sz w:val="14"/>
                        <w:szCs w:val="11"/>
                      </w:rPr>
                      <w:t>CEP:</w:t>
                    </w:r>
                    <w:r w:rsidRPr="004377D3"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  <w:t xml:space="preserve"> 62.674-906</w:t>
                    </w:r>
                  </w:p>
                  <w:p w14:paraId="3DAFD306" w14:textId="77777777" w:rsidR="004377D3" w:rsidRPr="004377D3" w:rsidRDefault="004377D3" w:rsidP="004377D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</w:pPr>
                    <w:r w:rsidRPr="004377D3">
                      <w:rPr>
                        <w:rFonts w:ascii="Arial" w:hAnsi="Arial" w:cs="Arial"/>
                        <w:b/>
                        <w:color w:val="000000"/>
                        <w:sz w:val="14"/>
                        <w:szCs w:val="11"/>
                      </w:rPr>
                      <w:t>Fone:</w:t>
                    </w:r>
                    <w:r w:rsidRPr="004377D3"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  <w:t xml:space="preserve"> (85) 3372.1500 –</w:t>
                    </w:r>
                    <w:r w:rsidRPr="004377D3">
                      <w:rPr>
                        <w:rFonts w:ascii="Arial" w:hAnsi="Arial" w:cs="Arial"/>
                        <w:b/>
                        <w:color w:val="000000"/>
                        <w:sz w:val="14"/>
                        <w:szCs w:val="11"/>
                      </w:rPr>
                      <w:t xml:space="preserve"> E-mail:</w:t>
                    </w:r>
                    <w:r w:rsidRPr="004377D3"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  <w:t xml:space="preserve"> contato@complexodopecem.com.br</w:t>
                    </w:r>
                  </w:p>
                  <w:p w14:paraId="59D87F80" w14:textId="7CCBC989" w:rsidR="003D3E25" w:rsidRPr="00D93BF2" w:rsidRDefault="003D3E25" w:rsidP="00054BF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93BF2"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3AFE0819" wp14:editId="40524E4E">
          <wp:simplePos x="0" y="0"/>
          <wp:positionH relativeFrom="column">
            <wp:posOffset>-565785</wp:posOffset>
          </wp:positionH>
          <wp:positionV relativeFrom="paragraph">
            <wp:posOffset>-170180</wp:posOffset>
          </wp:positionV>
          <wp:extent cx="866403" cy="252643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403" cy="2526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E4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CDA224" wp14:editId="17D205AA">
              <wp:simplePos x="0" y="0"/>
              <wp:positionH relativeFrom="page">
                <wp:posOffset>0</wp:posOffset>
              </wp:positionH>
              <wp:positionV relativeFrom="paragraph">
                <wp:posOffset>345440</wp:posOffset>
              </wp:positionV>
              <wp:extent cx="7539990" cy="84455"/>
              <wp:effectExtent l="0" t="0" r="381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9990" cy="84455"/>
                      </a:xfrm>
                      <a:prstGeom prst="rect">
                        <a:avLst/>
                      </a:prstGeom>
                      <a:solidFill>
                        <a:srgbClr val="EDB9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C305FD" id="Retângulo 2" o:spid="_x0000_s1026" style="position:absolute;margin-left:0;margin-top:27.2pt;width:593.7pt;height:6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" fillcolor="#edb91a" stroked="f" strokeweight="1pt">
              <w10:wrap anchorx="page"/>
            </v:rect>
          </w:pict>
        </mc:Fallback>
      </mc:AlternateContent>
    </w:r>
    <w:r w:rsidR="00A91E4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00247" wp14:editId="1FD44E7D">
              <wp:simplePos x="0" y="0"/>
              <wp:positionH relativeFrom="page">
                <wp:posOffset>0</wp:posOffset>
              </wp:positionH>
              <wp:positionV relativeFrom="paragraph">
                <wp:posOffset>219446</wp:posOffset>
              </wp:positionV>
              <wp:extent cx="7539990" cy="84455"/>
              <wp:effectExtent l="0" t="0" r="381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9990" cy="84455"/>
                      </a:xfrm>
                      <a:prstGeom prst="rect">
                        <a:avLst/>
                      </a:prstGeom>
                      <a:solidFill>
                        <a:srgbClr val="0093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59130B" id="Retângulo 1" o:spid="_x0000_s1026" style="position:absolute;margin-left:0;margin-top:17.3pt;width:593.7pt;height: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" fillcolor="#00939b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13AA8" w14:textId="77777777" w:rsidR="006255E5" w:rsidRDefault="006255E5" w:rsidP="00054BF6">
      <w:pPr>
        <w:spacing w:after="0" w:line="240" w:lineRule="auto"/>
      </w:pPr>
      <w:r>
        <w:separator/>
      </w:r>
    </w:p>
  </w:footnote>
  <w:footnote w:type="continuationSeparator" w:id="0">
    <w:p w14:paraId="29A43609" w14:textId="77777777" w:rsidR="006255E5" w:rsidRDefault="006255E5" w:rsidP="0005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67D5D" w14:textId="0AA01110" w:rsidR="003D3E25" w:rsidRDefault="003D3E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78D21" w14:textId="39BB4D68" w:rsidR="003D3E25" w:rsidRDefault="00616C2A" w:rsidP="005341BE">
    <w:pPr>
      <w:pStyle w:val="Cabealho"/>
      <w:tabs>
        <w:tab w:val="left" w:pos="6645"/>
      </w:tabs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1B90345F" wp14:editId="61BC7022">
          <wp:simplePos x="0" y="0"/>
          <wp:positionH relativeFrom="margin">
            <wp:posOffset>1322010</wp:posOffset>
          </wp:positionH>
          <wp:positionV relativeFrom="paragraph">
            <wp:posOffset>-218468</wp:posOffset>
          </wp:positionV>
          <wp:extent cx="2796324" cy="678743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324" cy="67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1BE">
      <w:tab/>
    </w:r>
    <w:r w:rsidR="005341B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FD5DD" w14:textId="14332F08" w:rsidR="003D3E25" w:rsidRDefault="003D3E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337"/>
    <w:multiLevelType w:val="hybridMultilevel"/>
    <w:tmpl w:val="FDD47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756BA"/>
    <w:multiLevelType w:val="hybridMultilevel"/>
    <w:tmpl w:val="ED0C7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B4689"/>
    <w:multiLevelType w:val="hybridMultilevel"/>
    <w:tmpl w:val="FDD47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0C"/>
    <w:rsid w:val="0004188B"/>
    <w:rsid w:val="00054BF6"/>
    <w:rsid w:val="00062A57"/>
    <w:rsid w:val="00150C7C"/>
    <w:rsid w:val="001A6170"/>
    <w:rsid w:val="001B68E0"/>
    <w:rsid w:val="00244419"/>
    <w:rsid w:val="002D554A"/>
    <w:rsid w:val="0038663C"/>
    <w:rsid w:val="003D3E25"/>
    <w:rsid w:val="003F2D7B"/>
    <w:rsid w:val="004377D3"/>
    <w:rsid w:val="004418D0"/>
    <w:rsid w:val="00442571"/>
    <w:rsid w:val="004A23D4"/>
    <w:rsid w:val="004D1726"/>
    <w:rsid w:val="005341BE"/>
    <w:rsid w:val="00616C2A"/>
    <w:rsid w:val="006255E5"/>
    <w:rsid w:val="007B2C09"/>
    <w:rsid w:val="007C6FCE"/>
    <w:rsid w:val="007D3DB7"/>
    <w:rsid w:val="00814F3F"/>
    <w:rsid w:val="00870E5A"/>
    <w:rsid w:val="008B38F1"/>
    <w:rsid w:val="008D391E"/>
    <w:rsid w:val="00936DE9"/>
    <w:rsid w:val="00950982"/>
    <w:rsid w:val="00997400"/>
    <w:rsid w:val="009B4760"/>
    <w:rsid w:val="009B601D"/>
    <w:rsid w:val="009F27FF"/>
    <w:rsid w:val="00A132CF"/>
    <w:rsid w:val="00A91E46"/>
    <w:rsid w:val="00AD147F"/>
    <w:rsid w:val="00B6296F"/>
    <w:rsid w:val="00BD004C"/>
    <w:rsid w:val="00C51635"/>
    <w:rsid w:val="00D2526A"/>
    <w:rsid w:val="00D2780C"/>
    <w:rsid w:val="00D93BF2"/>
    <w:rsid w:val="00DE4FAB"/>
    <w:rsid w:val="00E23E31"/>
    <w:rsid w:val="00E33975"/>
    <w:rsid w:val="00E76DD6"/>
    <w:rsid w:val="00E834DE"/>
    <w:rsid w:val="00E8765F"/>
    <w:rsid w:val="00EC4F60"/>
    <w:rsid w:val="00EC791E"/>
    <w:rsid w:val="00F00D02"/>
    <w:rsid w:val="00F73145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23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1D"/>
  </w:style>
  <w:style w:type="paragraph" w:styleId="Ttulo1">
    <w:name w:val="heading 1"/>
    <w:basedOn w:val="Normal"/>
    <w:next w:val="Normal"/>
    <w:link w:val="Ttulo1Char"/>
    <w:uiPriority w:val="9"/>
    <w:qFormat/>
    <w:rsid w:val="009B6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F6"/>
  </w:style>
  <w:style w:type="paragraph" w:styleId="Rodap">
    <w:name w:val="footer"/>
    <w:basedOn w:val="Normal"/>
    <w:link w:val="RodapChar"/>
    <w:uiPriority w:val="99"/>
    <w:unhideWhenUsed/>
    <w:rsid w:val="00054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F6"/>
  </w:style>
  <w:style w:type="paragraph" w:styleId="NormalWeb">
    <w:name w:val="Normal (Web)"/>
    <w:basedOn w:val="Normal"/>
    <w:uiPriority w:val="99"/>
    <w:unhideWhenUsed/>
    <w:rsid w:val="0005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B60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autoRedefine/>
    <w:qFormat/>
    <w:rsid w:val="009B601D"/>
    <w:pPr>
      <w:spacing w:before="40" w:after="40" w:line="240" w:lineRule="auto"/>
      <w:jc w:val="center"/>
    </w:pPr>
    <w:rPr>
      <w:rFonts w:ascii="Arial Negrito" w:eastAsia="Arial Negrito" w:hAnsi="Arial Negrito"/>
      <w:b/>
      <w:caps/>
      <w:sz w:val="24"/>
    </w:rPr>
  </w:style>
  <w:style w:type="character" w:customStyle="1" w:styleId="TtuloChar">
    <w:name w:val="Título Char"/>
    <w:basedOn w:val="Fontepargpadro"/>
    <w:link w:val="Ttulo"/>
    <w:rsid w:val="009B601D"/>
    <w:rPr>
      <w:rFonts w:ascii="Arial Negrito" w:eastAsia="Arial Negrito" w:hAnsi="Arial Negrito"/>
      <w:b/>
      <w:cap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9B60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60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601D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9B601D"/>
    <w:pPr>
      <w:ind w:left="720"/>
      <w:contextualSpacing/>
    </w:pPr>
  </w:style>
  <w:style w:type="character" w:customStyle="1" w:styleId="font">
    <w:name w:val="font"/>
    <w:basedOn w:val="Fontepargpadro"/>
    <w:rsid w:val="009B601D"/>
  </w:style>
  <w:style w:type="paragraph" w:styleId="Textodebalo">
    <w:name w:val="Balloon Text"/>
    <w:basedOn w:val="Normal"/>
    <w:link w:val="TextodebaloChar"/>
    <w:uiPriority w:val="99"/>
    <w:semiHidden/>
    <w:unhideWhenUsed/>
    <w:rsid w:val="009B6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01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B476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B476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23E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3E31"/>
    <w:pPr>
      <w:widowControl w:val="0"/>
      <w:autoSpaceDE w:val="0"/>
      <w:autoSpaceDN w:val="0"/>
      <w:spacing w:after="0" w:line="215" w:lineRule="exact"/>
      <w:ind w:left="66"/>
    </w:pPr>
    <w:rPr>
      <w:rFonts w:ascii="Liberation Sans Narrow" w:eastAsia="Liberation Sans Narrow" w:hAnsi="Liberation Sans Narrow" w:cs="Liberation Sans Narrow"/>
      <w:lang w:val="pt-PT"/>
    </w:rPr>
  </w:style>
  <w:style w:type="table" w:customStyle="1" w:styleId="TableNormal1">
    <w:name w:val="Table Normal1"/>
    <w:uiPriority w:val="2"/>
    <w:semiHidden/>
    <w:unhideWhenUsed/>
    <w:qFormat/>
    <w:rsid w:val="00E23E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2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1D"/>
  </w:style>
  <w:style w:type="paragraph" w:styleId="Ttulo1">
    <w:name w:val="heading 1"/>
    <w:basedOn w:val="Normal"/>
    <w:next w:val="Normal"/>
    <w:link w:val="Ttulo1Char"/>
    <w:uiPriority w:val="9"/>
    <w:qFormat/>
    <w:rsid w:val="009B6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F6"/>
  </w:style>
  <w:style w:type="paragraph" w:styleId="Rodap">
    <w:name w:val="footer"/>
    <w:basedOn w:val="Normal"/>
    <w:link w:val="RodapChar"/>
    <w:uiPriority w:val="99"/>
    <w:unhideWhenUsed/>
    <w:rsid w:val="00054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F6"/>
  </w:style>
  <w:style w:type="paragraph" w:styleId="NormalWeb">
    <w:name w:val="Normal (Web)"/>
    <w:basedOn w:val="Normal"/>
    <w:uiPriority w:val="99"/>
    <w:unhideWhenUsed/>
    <w:rsid w:val="0005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B60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autoRedefine/>
    <w:qFormat/>
    <w:rsid w:val="009B601D"/>
    <w:pPr>
      <w:spacing w:before="40" w:after="40" w:line="240" w:lineRule="auto"/>
      <w:jc w:val="center"/>
    </w:pPr>
    <w:rPr>
      <w:rFonts w:ascii="Arial Negrito" w:eastAsia="Arial Negrito" w:hAnsi="Arial Negrito"/>
      <w:b/>
      <w:caps/>
      <w:sz w:val="24"/>
    </w:rPr>
  </w:style>
  <w:style w:type="character" w:customStyle="1" w:styleId="TtuloChar">
    <w:name w:val="Título Char"/>
    <w:basedOn w:val="Fontepargpadro"/>
    <w:link w:val="Ttulo"/>
    <w:rsid w:val="009B601D"/>
    <w:rPr>
      <w:rFonts w:ascii="Arial Negrito" w:eastAsia="Arial Negrito" w:hAnsi="Arial Negrito"/>
      <w:b/>
      <w:cap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9B60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60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601D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9B601D"/>
    <w:pPr>
      <w:ind w:left="720"/>
      <w:contextualSpacing/>
    </w:pPr>
  </w:style>
  <w:style w:type="character" w:customStyle="1" w:styleId="font">
    <w:name w:val="font"/>
    <w:basedOn w:val="Fontepargpadro"/>
    <w:rsid w:val="009B601D"/>
  </w:style>
  <w:style w:type="paragraph" w:styleId="Textodebalo">
    <w:name w:val="Balloon Text"/>
    <w:basedOn w:val="Normal"/>
    <w:link w:val="TextodebaloChar"/>
    <w:uiPriority w:val="99"/>
    <w:semiHidden/>
    <w:unhideWhenUsed/>
    <w:rsid w:val="009B6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01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B476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B476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23E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3E31"/>
    <w:pPr>
      <w:widowControl w:val="0"/>
      <w:autoSpaceDE w:val="0"/>
      <w:autoSpaceDN w:val="0"/>
      <w:spacing w:after="0" w:line="215" w:lineRule="exact"/>
      <w:ind w:left="66"/>
    </w:pPr>
    <w:rPr>
      <w:rFonts w:ascii="Liberation Sans Narrow" w:eastAsia="Liberation Sans Narrow" w:hAnsi="Liberation Sans Narrow" w:cs="Liberation Sans Narrow"/>
      <w:lang w:val="pt-PT"/>
    </w:rPr>
  </w:style>
  <w:style w:type="table" w:customStyle="1" w:styleId="TableNormal1">
    <w:name w:val="Table Normal1"/>
    <w:uiPriority w:val="2"/>
    <w:semiHidden/>
    <w:unhideWhenUsed/>
    <w:qFormat/>
    <w:rsid w:val="00E23E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2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DA3F-06EE-49D2-BAD7-2166F80E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Letycia Rocha Matos</cp:lastModifiedBy>
  <cp:revision>2</cp:revision>
  <cp:lastPrinted>2020-09-24T16:43:00Z</cp:lastPrinted>
  <dcterms:created xsi:type="dcterms:W3CDTF">2021-08-12T17:08:00Z</dcterms:created>
  <dcterms:modified xsi:type="dcterms:W3CDTF">2021-08-12T17:08:00Z</dcterms:modified>
</cp:coreProperties>
</file>